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606827" w:rsidRPr="00606827" w:rsidTr="0081291A">
        <w:tc>
          <w:tcPr>
            <w:tcW w:w="1490" w:type="dxa"/>
          </w:tcPr>
          <w:p w:rsidR="00606827" w:rsidRPr="00606827" w:rsidRDefault="00606827" w:rsidP="00606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606827" w:rsidRPr="00606827" w:rsidRDefault="00606827" w:rsidP="00606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07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108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827">
              <w:rPr>
                <w:rFonts w:ascii="Times New Roman" w:hAnsi="Times New Roman" w:cs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109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06827" w:rsidRPr="00606827" w:rsidRDefault="00606827" w:rsidP="00606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827" w:rsidRPr="00606827" w:rsidTr="00606827">
        <w:trPr>
          <w:trHeight w:val="1614"/>
        </w:trPr>
        <w:tc>
          <w:tcPr>
            <w:tcW w:w="1490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11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MIUR USR CALABRIA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Distretto Scolastico n. 17 di Amantea (CS)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ISTITUTO  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DI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 ISTRUZIONE  SUPERIORE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Tecn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.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e.B.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– Elettronico – Nautico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S.Antonio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- 87032  </w:t>
            </w: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606827">
              <w:rPr>
                <w:rFonts w:ascii="Bookman Old Style" w:hAnsi="Bookman Old Style"/>
                <w:b/>
                <w:bCs/>
                <w:sz w:val="12"/>
                <w:szCs w:val="12"/>
              </w:rPr>
              <w:t>(CS)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sym w:font="Wingdings" w:char="F028"/>
            </w: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 Centralino  0982/ 41969 – Sito:www.iispoloamantea.it</w:t>
            </w:r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E-mail: </w:t>
            </w:r>
            <w:hyperlink r:id="rId14" w:history="1">
              <w:r w:rsidRPr="00606827">
                <w:rPr>
                  <w:rStyle w:val="Collegamentoipertestuale"/>
                  <w:rFonts w:ascii="Bookman Old Style" w:hAnsi="Bookman Old Style" w:cs="Times New Roman"/>
                  <w:b/>
                  <w:sz w:val="12"/>
                  <w:szCs w:val="12"/>
                </w:rPr>
                <w:t>CSIS014008@istruzione.it</w:t>
              </w:r>
            </w:hyperlink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Cert</w:t>
            </w:r>
            <w:proofErr w:type="spellEnd"/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 xml:space="preserve">.: </w:t>
            </w:r>
            <w:hyperlink r:id="rId15" w:history="1">
              <w:r w:rsidRPr="00606827">
                <w:rPr>
                  <w:rStyle w:val="Collegamentoipertestuale"/>
                  <w:rFonts w:ascii="Bookman Old Style" w:hAnsi="Bookman Old Style" w:cs="Times New Roman"/>
                  <w:b/>
                  <w:sz w:val="12"/>
                  <w:szCs w:val="12"/>
                </w:rPr>
                <w:t>CSIS014008@pec.istruzione.it</w:t>
              </w:r>
            </w:hyperlink>
          </w:p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606827" w:rsidRPr="00606827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606827"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1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033" w:rsidRDefault="005E5A58" w:rsidP="0039303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93033" w:rsidRPr="00393033" w:rsidRDefault="00393033" w:rsidP="00393033">
      <w:pPr>
        <w:jc w:val="right"/>
        <w:rPr>
          <w:rFonts w:ascii="Bookman Old Style" w:hAnsi="Bookman Old Style" w:cs="Times New Roman"/>
          <w:sz w:val="20"/>
          <w:szCs w:val="20"/>
        </w:rPr>
      </w:pPr>
      <w:r w:rsidRPr="00393033">
        <w:rPr>
          <w:rFonts w:ascii="Bookman Old Style" w:hAnsi="Bookman Old Style" w:cs="Times New Roman"/>
          <w:sz w:val="20"/>
          <w:szCs w:val="20"/>
        </w:rPr>
        <w:t xml:space="preserve">Ai docenti ed </w:t>
      </w:r>
    </w:p>
    <w:p w:rsidR="00393033" w:rsidRPr="00393033" w:rsidRDefault="00393033" w:rsidP="00393033">
      <w:pPr>
        <w:jc w:val="right"/>
        <w:rPr>
          <w:rFonts w:ascii="Bookman Old Style" w:hAnsi="Bookman Old Style" w:cs="Times New Roman"/>
          <w:sz w:val="20"/>
          <w:szCs w:val="20"/>
        </w:rPr>
      </w:pPr>
      <w:r w:rsidRPr="00393033">
        <w:rPr>
          <w:rFonts w:ascii="Bookman Old Style" w:hAnsi="Bookman Old Style" w:cs="Times New Roman"/>
          <w:sz w:val="20"/>
          <w:szCs w:val="20"/>
        </w:rPr>
        <w:t>agli alunni delle classi coinvolte</w:t>
      </w:r>
    </w:p>
    <w:p w:rsidR="00393033" w:rsidRDefault="00393033" w:rsidP="00606827">
      <w:pPr>
        <w:pStyle w:val="Nessunaspaziatura"/>
        <w:jc w:val="right"/>
        <w:rPr>
          <w:rFonts w:ascii="Bookman Old Style" w:hAnsi="Bookman Old Style"/>
          <w:sz w:val="20"/>
          <w:szCs w:val="20"/>
        </w:rPr>
      </w:pPr>
    </w:p>
    <w:p w:rsidR="00393033" w:rsidRPr="006A6FA9" w:rsidRDefault="00393033" w:rsidP="00606827">
      <w:pPr>
        <w:pStyle w:val="Nessunaspaziatura"/>
        <w:jc w:val="right"/>
        <w:rPr>
          <w:rFonts w:ascii="Bookman Old Style" w:hAnsi="Bookman Old Style"/>
          <w:sz w:val="20"/>
          <w:szCs w:val="20"/>
        </w:rPr>
      </w:pPr>
    </w:p>
    <w:p w:rsidR="002A79CE" w:rsidRDefault="006C108C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Oggetto: Seminari di formazione della C.R.I.</w:t>
      </w:r>
    </w:p>
    <w:p w:rsidR="006C108C" w:rsidRP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La Croce Rossa Italiana sede di Amantea incontra le classi del polo per seminari di formazione su argomenti afferenti:</w:t>
      </w:r>
    </w:p>
    <w:p w:rsidR="006C108C" w:rsidRP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 xml:space="preserve">- l'area motivazionale (attacchi di panico, comportamento oppositivo/aggressivo, autostima); </w:t>
      </w:r>
    </w:p>
    <w:p w:rsidR="006C108C" w:rsidRP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- l'area sessuale (apparati e prevenzione dalle malattie sessualmente trasmissibili);</w:t>
      </w:r>
    </w:p>
    <w:p w:rsidR="006C108C" w:rsidRP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- disturbi del comportamento alimentare.</w:t>
      </w:r>
    </w:p>
    <w:p w:rsid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Gli incontri si svolgeranno in sala rossa secondo il seguente calendario:</w:t>
      </w:r>
    </w:p>
    <w:tbl>
      <w:tblPr>
        <w:tblStyle w:val="Grigliatabella"/>
        <w:tblW w:w="0" w:type="auto"/>
        <w:tblLook w:val="04A0"/>
      </w:tblPr>
      <w:tblGrid>
        <w:gridCol w:w="3652"/>
        <w:gridCol w:w="1628"/>
        <w:gridCol w:w="4498"/>
      </w:tblGrid>
      <w:tr w:rsidR="00E43A14" w:rsidTr="00E43A14">
        <w:tc>
          <w:tcPr>
            <w:tcW w:w="3652" w:type="dxa"/>
          </w:tcPr>
          <w:p w:rsidR="00E43A14" w:rsidRPr="00331FF5" w:rsidRDefault="00E43A14" w:rsidP="00674100">
            <w:pPr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GIORNO E CLASSI COINVOLTE</w:t>
            </w:r>
          </w:p>
        </w:tc>
        <w:tc>
          <w:tcPr>
            <w:tcW w:w="1628" w:type="dxa"/>
          </w:tcPr>
          <w:p w:rsidR="00E43A14" w:rsidRPr="00E43A14" w:rsidRDefault="00E43A14" w:rsidP="006C108C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43A14">
              <w:rPr>
                <w:rFonts w:ascii="Bookman Old Style" w:hAnsi="Bookman Old Style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4498" w:type="dxa"/>
          </w:tcPr>
          <w:p w:rsidR="00E43A14" w:rsidRPr="00E43A14" w:rsidRDefault="00E15A8C" w:rsidP="00E43A14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INDIRIZZI</w:t>
            </w:r>
            <w:r w:rsidR="00E43A14" w:rsidRPr="00E43A1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43A14" w:rsidRPr="00E43A14">
              <w:rPr>
                <w:rFonts w:ascii="Bookman Old Style" w:hAnsi="Bookman Old Style" w:cs="Times New Roman"/>
                <w:b/>
                <w:sz w:val="20"/>
                <w:szCs w:val="20"/>
              </w:rPr>
              <w:t>DI</w:t>
            </w:r>
            <w:proofErr w:type="spellEnd"/>
            <w:r w:rsidR="00E43A14" w:rsidRPr="00E43A1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STUDIO</w:t>
            </w:r>
          </w:p>
        </w:tc>
      </w:tr>
      <w:tr w:rsidR="00E43A14" w:rsidTr="00E43A14">
        <w:trPr>
          <w:trHeight w:val="240"/>
        </w:trPr>
        <w:tc>
          <w:tcPr>
            <w:tcW w:w="3652" w:type="dxa"/>
            <w:vMerge w:val="restart"/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i/>
                <w:sz w:val="20"/>
                <w:szCs w:val="20"/>
              </w:rPr>
              <w:t>LUNEDI 08 APRILE 2019</w:t>
            </w:r>
          </w:p>
          <w:p w:rsidR="00E43A14" w:rsidRDefault="00E43A14" w:rsidP="00674100">
            <w:pPr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CLASSI PRIME</w:t>
            </w:r>
          </w:p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9:00-10:00</w:t>
            </w:r>
          </w:p>
        </w:tc>
        <w:tc>
          <w:tcPr>
            <w:tcW w:w="4498" w:type="dxa"/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LICEO (1A-1B-1G-1F)</w:t>
            </w:r>
          </w:p>
        </w:tc>
      </w:tr>
      <w:tr w:rsidR="00E43A14" w:rsidTr="00E43A14">
        <w:trPr>
          <w:trHeight w:val="275"/>
        </w:trPr>
        <w:tc>
          <w:tcPr>
            <w:tcW w:w="3652" w:type="dxa"/>
            <w:vMerge/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10:00-11:00</w:t>
            </w:r>
          </w:p>
        </w:tc>
        <w:tc>
          <w:tcPr>
            <w:tcW w:w="4498" w:type="dxa"/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ITC+ITI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(1Ac-1N)</w:t>
            </w:r>
          </w:p>
        </w:tc>
      </w:tr>
      <w:tr w:rsidR="00E43A14" w:rsidTr="00050C79">
        <w:trPr>
          <w:trHeight w:val="235"/>
        </w:trPr>
        <w:tc>
          <w:tcPr>
            <w:tcW w:w="3652" w:type="dxa"/>
            <w:vMerge/>
            <w:tcBorders>
              <w:bottom w:val="single" w:sz="12" w:space="0" w:color="auto"/>
            </w:tcBorders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12:00-13:00</w:t>
            </w:r>
          </w:p>
        </w:tc>
        <w:tc>
          <w:tcPr>
            <w:tcW w:w="4498" w:type="dxa"/>
            <w:tcBorders>
              <w:bottom w:val="single" w:sz="12" w:space="0" w:color="auto"/>
            </w:tcBorders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IPSIA 81At-1Bt-1O)</w:t>
            </w:r>
          </w:p>
        </w:tc>
      </w:tr>
      <w:tr w:rsidR="00E43A14" w:rsidTr="00050C79">
        <w:trPr>
          <w:trHeight w:val="228"/>
        </w:trPr>
        <w:tc>
          <w:tcPr>
            <w:tcW w:w="3652" w:type="dxa"/>
            <w:vMerge w:val="restart"/>
            <w:tcBorders>
              <w:top w:val="single" w:sz="12" w:space="0" w:color="auto"/>
            </w:tcBorders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i/>
                <w:sz w:val="20"/>
                <w:szCs w:val="20"/>
              </w:rPr>
              <w:t>MARTEDI 09 APRILE 2019</w:t>
            </w:r>
          </w:p>
          <w:p w:rsidR="00E43A14" w:rsidRDefault="00E43A14" w:rsidP="00674100">
            <w:pPr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CLASSI SECONDE</w:t>
            </w:r>
          </w:p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9:00-10:00</w:t>
            </w:r>
          </w:p>
        </w:tc>
        <w:tc>
          <w:tcPr>
            <w:tcW w:w="4498" w:type="dxa"/>
            <w:tcBorders>
              <w:top w:val="single" w:sz="12" w:space="0" w:color="auto"/>
            </w:tcBorders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LICEO (2A-2B-2D-2F)</w:t>
            </w:r>
          </w:p>
        </w:tc>
      </w:tr>
      <w:tr w:rsidR="00E43A14" w:rsidTr="00E43A14">
        <w:trPr>
          <w:trHeight w:val="225"/>
        </w:trPr>
        <w:tc>
          <w:tcPr>
            <w:tcW w:w="3652" w:type="dxa"/>
            <w:vMerge/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10:00-11:00</w:t>
            </w:r>
          </w:p>
        </w:tc>
        <w:tc>
          <w:tcPr>
            <w:tcW w:w="4498" w:type="dxa"/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ITC+ITI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(2Ac-2M-2M-2Ae)</w:t>
            </w:r>
          </w:p>
        </w:tc>
      </w:tr>
      <w:tr w:rsidR="00E43A14" w:rsidTr="00050C79">
        <w:trPr>
          <w:trHeight w:val="238"/>
        </w:trPr>
        <w:tc>
          <w:tcPr>
            <w:tcW w:w="3652" w:type="dxa"/>
            <w:vMerge/>
            <w:tcBorders>
              <w:bottom w:val="single" w:sz="12" w:space="0" w:color="auto"/>
            </w:tcBorders>
          </w:tcPr>
          <w:p w:rsidR="00E43A14" w:rsidRPr="00674100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43A14" w:rsidRDefault="00E43A14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12:00-13:00</w:t>
            </w:r>
          </w:p>
        </w:tc>
        <w:tc>
          <w:tcPr>
            <w:tcW w:w="4498" w:type="dxa"/>
            <w:tcBorders>
              <w:bottom w:val="single" w:sz="12" w:space="0" w:color="auto"/>
            </w:tcBorders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IPSIA</w:t>
            </w:r>
            <w:r w:rsidR="006A1359">
              <w:rPr>
                <w:rFonts w:ascii="Bookman Old Style" w:hAnsi="Bookman Old Style" w:cs="Times New Roman"/>
                <w:sz w:val="20"/>
                <w:szCs w:val="20"/>
              </w:rPr>
              <w:t xml:space="preserve"> (2At-2Bt-2O)</w:t>
            </w:r>
          </w:p>
        </w:tc>
      </w:tr>
      <w:tr w:rsidR="00E43A14" w:rsidTr="00050C79">
        <w:trPr>
          <w:trHeight w:val="237"/>
        </w:trPr>
        <w:tc>
          <w:tcPr>
            <w:tcW w:w="3652" w:type="dxa"/>
            <w:vMerge w:val="restart"/>
            <w:tcBorders>
              <w:top w:val="single" w:sz="12" w:space="0" w:color="auto"/>
            </w:tcBorders>
          </w:tcPr>
          <w:p w:rsidR="00E43A14" w:rsidRDefault="00E43A1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i/>
                <w:sz w:val="20"/>
                <w:szCs w:val="20"/>
              </w:rPr>
              <w:t>MERCOLEDI 10 APRILE 2019</w:t>
            </w:r>
          </w:p>
          <w:p w:rsidR="00E43A14" w:rsidRPr="00674100" w:rsidRDefault="00E43A14" w:rsidP="004302C4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CLASSI TERZE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E43A14" w:rsidRDefault="00DA371C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9:00-11</w:t>
            </w:r>
            <w:r w:rsidR="00E43A14">
              <w:rPr>
                <w:rFonts w:ascii="Bookman Old Style" w:hAnsi="Bookman Old Style" w:cs="Times New Roman"/>
                <w:sz w:val="20"/>
                <w:szCs w:val="20"/>
              </w:rPr>
              <w:t>:00</w:t>
            </w:r>
          </w:p>
        </w:tc>
        <w:tc>
          <w:tcPr>
            <w:tcW w:w="4498" w:type="dxa"/>
            <w:tcBorders>
              <w:top w:val="single" w:sz="12" w:space="0" w:color="auto"/>
            </w:tcBorders>
          </w:tcPr>
          <w:p w:rsidR="00E43A14" w:rsidRDefault="00E43A14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DA371C">
              <w:rPr>
                <w:rFonts w:ascii="Bookman Old Style" w:hAnsi="Bookman Old Style" w:cs="Times New Roman"/>
                <w:sz w:val="20"/>
                <w:szCs w:val="20"/>
              </w:rPr>
              <w:t>IPSIA (3At-3Bt-3O)</w:t>
            </w:r>
          </w:p>
        </w:tc>
      </w:tr>
      <w:tr w:rsidR="004302C4" w:rsidTr="004302C4">
        <w:trPr>
          <w:trHeight w:val="189"/>
        </w:trPr>
        <w:tc>
          <w:tcPr>
            <w:tcW w:w="3652" w:type="dxa"/>
            <w:vMerge/>
          </w:tcPr>
          <w:p w:rsidR="004302C4" w:rsidRPr="00674100" w:rsidRDefault="004302C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</w:tcPr>
          <w:p w:rsidR="004302C4" w:rsidRDefault="004302C4" w:rsidP="00463030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12:00-13:00</w:t>
            </w:r>
          </w:p>
        </w:tc>
        <w:tc>
          <w:tcPr>
            <w:tcW w:w="4498" w:type="dxa"/>
          </w:tcPr>
          <w:p w:rsidR="004302C4" w:rsidRDefault="004302C4" w:rsidP="0046303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LICEO (3A-3D-3E-3F</w:t>
            </w:r>
          </w:p>
        </w:tc>
      </w:tr>
      <w:tr w:rsidR="00DA371C" w:rsidTr="00DA371C">
        <w:trPr>
          <w:trHeight w:val="203"/>
        </w:trPr>
        <w:tc>
          <w:tcPr>
            <w:tcW w:w="3652" w:type="dxa"/>
            <w:vMerge w:val="restart"/>
            <w:tcBorders>
              <w:top w:val="single" w:sz="12" w:space="0" w:color="auto"/>
            </w:tcBorders>
          </w:tcPr>
          <w:p w:rsidR="00DA371C" w:rsidRPr="00674100" w:rsidRDefault="00DA371C" w:rsidP="00DA371C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i/>
                <w:sz w:val="20"/>
                <w:szCs w:val="20"/>
              </w:rPr>
              <w:t>GIOVEDI 11 APRILE 2019</w:t>
            </w:r>
          </w:p>
          <w:p w:rsidR="00DA371C" w:rsidRDefault="00DA371C" w:rsidP="004302C4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CLASSI TERZE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4" w:space="0" w:color="auto"/>
            </w:tcBorders>
          </w:tcPr>
          <w:p w:rsidR="00DA371C" w:rsidRDefault="00DA371C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9:00-11:00</w:t>
            </w:r>
          </w:p>
        </w:tc>
        <w:tc>
          <w:tcPr>
            <w:tcW w:w="4498" w:type="dxa"/>
            <w:tcBorders>
              <w:top w:val="single" w:sz="12" w:space="0" w:color="auto"/>
              <w:bottom w:val="single" w:sz="4" w:space="0" w:color="auto"/>
            </w:tcBorders>
          </w:tcPr>
          <w:p w:rsidR="00DA371C" w:rsidRDefault="00DA371C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ITC+ITI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(3Ac-3Ae-3N)</w:t>
            </w:r>
          </w:p>
        </w:tc>
      </w:tr>
      <w:tr w:rsidR="004302C4" w:rsidTr="004302C4">
        <w:trPr>
          <w:trHeight w:val="285"/>
        </w:trPr>
        <w:tc>
          <w:tcPr>
            <w:tcW w:w="3652" w:type="dxa"/>
            <w:vMerge/>
          </w:tcPr>
          <w:p w:rsidR="004302C4" w:rsidRDefault="004302C4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302C4" w:rsidRDefault="004302C4" w:rsidP="00463030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12:00-13:00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:rsidR="004302C4" w:rsidRDefault="004302C4" w:rsidP="0046303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LICEO (3A-3D-3E-3F)</w:t>
            </w:r>
          </w:p>
        </w:tc>
      </w:tr>
      <w:tr w:rsidR="00DA371C" w:rsidTr="00050C79">
        <w:trPr>
          <w:trHeight w:val="215"/>
        </w:trPr>
        <w:tc>
          <w:tcPr>
            <w:tcW w:w="3652" w:type="dxa"/>
            <w:vMerge w:val="restart"/>
            <w:tcBorders>
              <w:top w:val="single" w:sz="12" w:space="0" w:color="auto"/>
            </w:tcBorders>
          </w:tcPr>
          <w:p w:rsidR="00DA371C" w:rsidRPr="00674100" w:rsidRDefault="00DA371C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VENERDI 12</w:t>
            </w:r>
            <w:r w:rsidRPr="00674100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APRILE 2019</w:t>
            </w:r>
          </w:p>
          <w:p w:rsidR="00DA371C" w:rsidRDefault="00DA371C" w:rsidP="00674100">
            <w:pPr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674100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CLASSI QUARTE</w:t>
            </w:r>
          </w:p>
          <w:p w:rsidR="00DA371C" w:rsidRPr="00674100" w:rsidRDefault="00DA371C" w:rsidP="0067410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bottom w:val="single" w:sz="4" w:space="0" w:color="auto"/>
            </w:tcBorders>
          </w:tcPr>
          <w:p w:rsidR="00DA371C" w:rsidRDefault="00DA371C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9:00-10:00</w:t>
            </w:r>
          </w:p>
        </w:tc>
        <w:tc>
          <w:tcPr>
            <w:tcW w:w="4498" w:type="dxa"/>
            <w:tcBorders>
              <w:top w:val="single" w:sz="12" w:space="0" w:color="auto"/>
              <w:bottom w:val="single" w:sz="4" w:space="0" w:color="auto"/>
            </w:tcBorders>
          </w:tcPr>
          <w:p w:rsidR="00DA371C" w:rsidRDefault="00DA371C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LICEO (4A-4B-4C-4D)</w:t>
            </w:r>
          </w:p>
        </w:tc>
      </w:tr>
      <w:tr w:rsidR="00DA371C" w:rsidTr="00E43A14">
        <w:trPr>
          <w:trHeight w:val="200"/>
        </w:trPr>
        <w:tc>
          <w:tcPr>
            <w:tcW w:w="3652" w:type="dxa"/>
            <w:vMerge/>
          </w:tcPr>
          <w:p w:rsidR="00DA371C" w:rsidRPr="00674100" w:rsidRDefault="00DA371C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A371C" w:rsidRDefault="00DA371C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10:00-11:00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DA371C" w:rsidRDefault="00DA371C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ITC+ITI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(4Ac-4Ae)</w:t>
            </w:r>
          </w:p>
        </w:tc>
      </w:tr>
      <w:tr w:rsidR="00DA371C" w:rsidTr="00050C79">
        <w:trPr>
          <w:trHeight w:val="263"/>
        </w:trPr>
        <w:tc>
          <w:tcPr>
            <w:tcW w:w="3652" w:type="dxa"/>
            <w:vMerge/>
            <w:tcBorders>
              <w:bottom w:val="single" w:sz="12" w:space="0" w:color="auto"/>
            </w:tcBorders>
          </w:tcPr>
          <w:p w:rsidR="00DA371C" w:rsidRPr="00674100" w:rsidRDefault="00DA371C" w:rsidP="00674100">
            <w:pPr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DA371C" w:rsidRDefault="00DA371C" w:rsidP="00E43A14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12:00-13:00</w:t>
            </w:r>
          </w:p>
        </w:tc>
        <w:tc>
          <w:tcPr>
            <w:tcW w:w="4498" w:type="dxa"/>
            <w:tcBorders>
              <w:bottom w:val="single" w:sz="12" w:space="0" w:color="auto"/>
            </w:tcBorders>
          </w:tcPr>
          <w:p w:rsidR="00DA371C" w:rsidRDefault="00DA371C" w:rsidP="004015A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IPSIA (4At-4Bt-4O-4P)</w:t>
            </w:r>
          </w:p>
        </w:tc>
      </w:tr>
    </w:tbl>
    <w:p w:rsidR="00FF7B7F" w:rsidRDefault="00FF7B7F" w:rsidP="006C108C">
      <w:pPr>
        <w:rPr>
          <w:rFonts w:ascii="Bookman Old Style" w:hAnsi="Bookman Old Style" w:cs="Times New Roman"/>
          <w:sz w:val="20"/>
          <w:szCs w:val="20"/>
        </w:rPr>
      </w:pPr>
    </w:p>
    <w:p w:rsidR="006C108C" w:rsidRP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Agli incontri gli alunni saranno accompagnati dai docenti in orario che ne cureranno la vigilanza.</w:t>
      </w:r>
    </w:p>
    <w:p w:rsidR="006C108C" w:rsidRDefault="006C108C" w:rsidP="006C108C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La classe I Scienze Umane svolgerà le lezioni in aule appositamente individuate dai docenti dello staff.</w:t>
      </w:r>
    </w:p>
    <w:p w:rsidR="00FA5CA2" w:rsidRPr="006C108C" w:rsidRDefault="00FA5CA2" w:rsidP="006C108C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Al termine del corso </w:t>
      </w:r>
      <w:r w:rsidR="002D26B2">
        <w:rPr>
          <w:rFonts w:ascii="Bookman Old Style" w:hAnsi="Bookman Old Style" w:cs="Times New Roman"/>
          <w:sz w:val="20"/>
          <w:szCs w:val="20"/>
        </w:rPr>
        <w:t>verrà</w:t>
      </w:r>
      <w:r w:rsidR="002D26B2" w:rsidRPr="002D26B2">
        <w:rPr>
          <w:rFonts w:ascii="Bookman Old Style" w:hAnsi="Bookman Old Style" w:cs="Times New Roman"/>
          <w:sz w:val="20"/>
          <w:szCs w:val="20"/>
        </w:rPr>
        <w:t> </w:t>
      </w:r>
      <w:r w:rsidR="002D26B2" w:rsidRPr="002D26B2">
        <w:rPr>
          <w:rFonts w:ascii="Bookman Old Style" w:hAnsi="Bookman Old Style" w:cs="Times New Roman"/>
          <w:bCs/>
          <w:sz w:val="20"/>
          <w:szCs w:val="20"/>
        </w:rPr>
        <w:t>rilasciato</w:t>
      </w:r>
      <w:r w:rsidR="00296860">
        <w:rPr>
          <w:rFonts w:ascii="Bookman Old Style" w:hAnsi="Bookman Old Style" w:cs="Times New Roman"/>
          <w:sz w:val="20"/>
          <w:szCs w:val="20"/>
        </w:rPr>
        <w:t> attestato di partecipazione valevole ai fini dell' ASL</w:t>
      </w:r>
      <w:r w:rsidR="002D26B2" w:rsidRPr="002D26B2">
        <w:rPr>
          <w:rFonts w:ascii="Bookman Old Style" w:hAnsi="Bookman Old Style" w:cs="Times New Roman"/>
          <w:sz w:val="20"/>
          <w:szCs w:val="20"/>
        </w:rPr>
        <w:t>.</w:t>
      </w:r>
    </w:p>
    <w:p w:rsidR="006A6FA9" w:rsidRDefault="006C108C" w:rsidP="00393033">
      <w:pPr>
        <w:rPr>
          <w:rFonts w:ascii="Bookman Old Style" w:hAnsi="Bookman Old Style" w:cs="Times New Roman"/>
          <w:sz w:val="20"/>
          <w:szCs w:val="20"/>
        </w:rPr>
      </w:pPr>
      <w:r w:rsidRPr="006C108C">
        <w:rPr>
          <w:rFonts w:ascii="Bookman Old Style" w:hAnsi="Bookman Old Style" w:cs="Times New Roman"/>
          <w:sz w:val="20"/>
          <w:szCs w:val="20"/>
        </w:rPr>
        <w:t>Si confida nella consueta collaborazione di tutto il personale</w:t>
      </w:r>
      <w:r w:rsidR="00393033">
        <w:rPr>
          <w:rFonts w:ascii="Bookman Old Style" w:hAnsi="Bookman Old Style" w:cs="Times New Roman"/>
          <w:sz w:val="20"/>
          <w:szCs w:val="20"/>
        </w:rPr>
        <w:t>.</w:t>
      </w:r>
    </w:p>
    <w:p w:rsidR="006A6FA9" w:rsidRDefault="006A6FA9">
      <w:pPr>
        <w:pStyle w:val="Paragrafoelenco"/>
        <w:jc w:val="both"/>
        <w:rPr>
          <w:rFonts w:ascii="Bookman Old Style" w:hAnsi="Bookman Old Style" w:cs="Times New Roman"/>
          <w:sz w:val="20"/>
          <w:szCs w:val="20"/>
        </w:rPr>
      </w:pPr>
    </w:p>
    <w:p w:rsidR="006A6FA9" w:rsidRDefault="006A6FA9">
      <w:pPr>
        <w:pStyle w:val="Paragrafoelenco"/>
        <w:jc w:val="both"/>
        <w:rPr>
          <w:rFonts w:ascii="Bookman Old Style" w:hAnsi="Bookman Old Style" w:cs="Times New Roman"/>
          <w:sz w:val="20"/>
          <w:szCs w:val="20"/>
        </w:rPr>
      </w:pPr>
    </w:p>
    <w:p w:rsidR="006A6FA9" w:rsidRPr="006A6FA9" w:rsidRDefault="006A6FA9" w:rsidP="006A6FA9">
      <w:pPr>
        <w:pStyle w:val="Paragrafoelenco"/>
        <w:jc w:val="right"/>
        <w:rPr>
          <w:rFonts w:ascii="Bookman Old Style" w:hAnsi="Bookman Old Style" w:cs="Times New Roman"/>
          <w:b/>
          <w:bCs/>
          <w:sz w:val="20"/>
          <w:szCs w:val="20"/>
        </w:rPr>
      </w:pPr>
      <w:r w:rsidRPr="006A6FA9">
        <w:rPr>
          <w:rFonts w:ascii="Bookman Old Style" w:hAnsi="Bookman Old Style" w:cs="Times New Roman"/>
          <w:b/>
          <w:bCs/>
          <w:sz w:val="20"/>
          <w:szCs w:val="20"/>
        </w:rPr>
        <w:t>Il Dirigente scolastico</w:t>
      </w:r>
    </w:p>
    <w:p w:rsidR="006A6FA9" w:rsidRPr="006A6FA9" w:rsidRDefault="006A6FA9" w:rsidP="006A6FA9">
      <w:pPr>
        <w:pStyle w:val="Paragrafoelenco"/>
        <w:jc w:val="right"/>
        <w:rPr>
          <w:rFonts w:ascii="Bookman Old Style" w:hAnsi="Bookman Old Style" w:cs="Times New Roman"/>
          <w:sz w:val="20"/>
          <w:szCs w:val="20"/>
        </w:rPr>
      </w:pPr>
      <w:proofErr w:type="spellStart"/>
      <w:r w:rsidRPr="006A6FA9">
        <w:rPr>
          <w:rFonts w:ascii="Bookman Old Style" w:hAnsi="Bookman Old Style" w:cs="Times New Roman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 w:cs="Times New Roman"/>
          <w:sz w:val="20"/>
          <w:szCs w:val="20"/>
        </w:rPr>
        <w:t xml:space="preserve"> Francesco Calabria</w:t>
      </w:r>
    </w:p>
    <w:p w:rsidR="006A6FA9" w:rsidRPr="006A6FA9" w:rsidRDefault="006A6FA9" w:rsidP="00DA371C">
      <w:pPr>
        <w:pStyle w:val="Paragrafoelenco"/>
        <w:jc w:val="right"/>
        <w:rPr>
          <w:rFonts w:ascii="Bookman Old Style" w:hAnsi="Bookman Old Style" w:cs="Times New Roman"/>
          <w:sz w:val="20"/>
          <w:szCs w:val="20"/>
        </w:rPr>
      </w:pPr>
      <w:r w:rsidRPr="006A6FA9">
        <w:rPr>
          <w:rFonts w:ascii="Bookman Old Style" w:hAnsi="Bookman Old Style" w:cs="Times New Roman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 w:cs="Times New Roman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 w:cs="Times New Roman"/>
          <w:sz w:val="16"/>
          <w:szCs w:val="16"/>
        </w:rPr>
        <w:t>n°</w:t>
      </w:r>
      <w:proofErr w:type="spellEnd"/>
      <w:r w:rsidRPr="006A6FA9">
        <w:rPr>
          <w:rFonts w:ascii="Bookman Old Style" w:hAnsi="Bookman Old Style" w:cs="Times New Roman"/>
          <w:sz w:val="16"/>
          <w:szCs w:val="16"/>
        </w:rPr>
        <w:t xml:space="preserve"> 39/93)</w:t>
      </w:r>
    </w:p>
    <w:sectPr w:rsidR="006A6FA9" w:rsidRPr="006A6FA9" w:rsidSect="00606827">
      <w:headerReference w:type="defaul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F7" w:rsidRDefault="00ED51F7" w:rsidP="00606827">
      <w:pPr>
        <w:spacing w:after="0" w:line="240" w:lineRule="auto"/>
      </w:pPr>
      <w:r>
        <w:separator/>
      </w:r>
    </w:p>
  </w:endnote>
  <w:endnote w:type="continuationSeparator" w:id="0">
    <w:p w:rsidR="00ED51F7" w:rsidRDefault="00ED51F7" w:rsidP="0060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F7" w:rsidRDefault="00ED51F7" w:rsidP="00606827">
      <w:pPr>
        <w:spacing w:after="0" w:line="240" w:lineRule="auto"/>
      </w:pPr>
      <w:r>
        <w:separator/>
      </w:r>
    </w:p>
  </w:footnote>
  <w:footnote w:type="continuationSeparator" w:id="0">
    <w:p w:rsidR="00ED51F7" w:rsidRDefault="00ED51F7" w:rsidP="0060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27" w:rsidRDefault="00606827">
    <w:pPr>
      <w:pStyle w:val="Intestazione"/>
    </w:pPr>
  </w:p>
  <w:p w:rsidR="00606827" w:rsidRDefault="006068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EFD"/>
    <w:multiLevelType w:val="hybridMultilevel"/>
    <w:tmpl w:val="F91415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F400A"/>
    <w:multiLevelType w:val="hybridMultilevel"/>
    <w:tmpl w:val="FA2294CE"/>
    <w:lvl w:ilvl="0" w:tplc="997CB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72"/>
    <w:rsid w:val="00050C79"/>
    <w:rsid w:val="000A62F4"/>
    <w:rsid w:val="00105C34"/>
    <w:rsid w:val="001629DE"/>
    <w:rsid w:val="00181062"/>
    <w:rsid w:val="001D1221"/>
    <w:rsid w:val="00296860"/>
    <w:rsid w:val="002A79CE"/>
    <w:rsid w:val="002D26B2"/>
    <w:rsid w:val="003155D9"/>
    <w:rsid w:val="00331FF5"/>
    <w:rsid w:val="00393033"/>
    <w:rsid w:val="004302C4"/>
    <w:rsid w:val="0049370B"/>
    <w:rsid w:val="004E68AB"/>
    <w:rsid w:val="0055104F"/>
    <w:rsid w:val="005E5A58"/>
    <w:rsid w:val="00606827"/>
    <w:rsid w:val="00614D5C"/>
    <w:rsid w:val="00674100"/>
    <w:rsid w:val="006A1359"/>
    <w:rsid w:val="006A6FA9"/>
    <w:rsid w:val="006C108C"/>
    <w:rsid w:val="007170E3"/>
    <w:rsid w:val="00742BC6"/>
    <w:rsid w:val="00786A6C"/>
    <w:rsid w:val="007D7215"/>
    <w:rsid w:val="008248AD"/>
    <w:rsid w:val="0093141B"/>
    <w:rsid w:val="009944B0"/>
    <w:rsid w:val="00A775D1"/>
    <w:rsid w:val="00A8030B"/>
    <w:rsid w:val="00A842CC"/>
    <w:rsid w:val="00AD5EA1"/>
    <w:rsid w:val="00B5131A"/>
    <w:rsid w:val="00B660DD"/>
    <w:rsid w:val="00CB1781"/>
    <w:rsid w:val="00D37D72"/>
    <w:rsid w:val="00DA371C"/>
    <w:rsid w:val="00E15A8C"/>
    <w:rsid w:val="00E43A14"/>
    <w:rsid w:val="00E8660A"/>
    <w:rsid w:val="00ED51F7"/>
    <w:rsid w:val="00ED7CEB"/>
    <w:rsid w:val="00FA5CA2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4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9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27"/>
  </w:style>
  <w:style w:type="paragraph" w:styleId="Pidipagina">
    <w:name w:val="footer"/>
    <w:basedOn w:val="Normale"/>
    <w:link w:val="PidipaginaCarattere"/>
    <w:uiPriority w:val="99"/>
    <w:semiHidden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2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0682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C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15</cp:revision>
  <cp:lastPrinted>2019-03-29T12:32:00Z</cp:lastPrinted>
  <dcterms:created xsi:type="dcterms:W3CDTF">2019-03-20T07:40:00Z</dcterms:created>
  <dcterms:modified xsi:type="dcterms:W3CDTF">2019-03-30T10:42:00Z</dcterms:modified>
</cp:coreProperties>
</file>